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rPr>
          <w:rFonts w:ascii="Calibri" w:hAnsi="Calibri"/>
        </w:rPr>
      </w:pPr>
    </w:p>
    <w:p w:rsidR="005E566B" w:rsidRDefault="005E566B" w:rsidP="005E566B">
      <w:pPr>
        <w:jc w:val="both"/>
        <w:rPr>
          <w:rStyle w:val="BLOCKBOLD"/>
          <w:rFonts w:ascii="Calibri" w:hAnsi="Calibri"/>
        </w:rPr>
      </w:pPr>
      <w:r w:rsidRPr="00626F5F">
        <w:rPr>
          <w:rStyle w:val="BLOCKBOLD"/>
          <w:rFonts w:ascii="Calibri" w:hAnsi="Calibri"/>
        </w:rPr>
        <w:t>AFFIDAMENTO DIRETTO AI SENSI DELL’ART. 36 CO. 2 LETT. A) COMMA 6 D.LGS. 50/2016 PER</w:t>
      </w:r>
      <w:r>
        <w:rPr>
          <w:rStyle w:val="BLOCKBOLD"/>
          <w:rFonts w:ascii="Calibri" w:hAnsi="Calibri"/>
        </w:rPr>
        <w:t xml:space="preserve"> </w:t>
      </w:r>
      <w:r w:rsidRPr="005E566B">
        <w:rPr>
          <w:rStyle w:val="BLOCKBOLD"/>
          <w:rFonts w:ascii="Calibri" w:hAnsi="Calibri"/>
        </w:rPr>
        <w:t>Rinnovo manutenzione licenze E06JMLL IBM Security Key Lifecycle Security Manager</w:t>
      </w:r>
      <w:r w:rsidRPr="007C1489">
        <w:rPr>
          <w:rStyle w:val="BLOCKBOLD"/>
          <w:rFonts w:ascii="Calibri" w:hAnsi="Calibri"/>
        </w:rPr>
        <w:t xml:space="preserve"> </w:t>
      </w:r>
      <w:r w:rsidRPr="00D27284">
        <w:rPr>
          <w:rStyle w:val="BLOCKBOLD"/>
          <w:rFonts w:ascii="Calibri" w:hAnsi="Calibri"/>
        </w:rPr>
        <w:t>-</w:t>
      </w:r>
      <w:r>
        <w:rPr>
          <w:rStyle w:val="BLOCKBOLD"/>
          <w:rFonts w:ascii="Calibri" w:hAnsi="Calibri"/>
        </w:rPr>
        <w:t xml:space="preserve"> </w:t>
      </w:r>
      <w:bookmarkStart w:id="0" w:name="_GoBack"/>
      <w:bookmarkEnd w:id="0"/>
      <w:r w:rsidRPr="00A007BF">
        <w:rPr>
          <w:rStyle w:val="BLOCKBOLD"/>
          <w:rFonts w:ascii="Calibri" w:hAnsi="Calibri"/>
        </w:rPr>
        <w:t>Dichiarazione aggiuntiva art. 80 co. 5 lett. c-bis) e c-ter)</w:t>
      </w:r>
      <w:r>
        <w:rPr>
          <w:rStyle w:val="BLOCKBOLD"/>
          <w:rFonts w:ascii="Calibri" w:hAnsi="Calibri"/>
        </w:rPr>
        <w:t xml:space="preserve">, </w:t>
      </w:r>
      <w:r w:rsidRPr="00BE0D96">
        <w:rPr>
          <w:rStyle w:val="BLOCKBOLD"/>
          <w:rFonts w:ascii="Calibri" w:hAnsi="Calibri"/>
        </w:rPr>
        <w:t>CONTENENTE DICHIARAZIONI AI SENSI E PER GLI EFFETTI DI CUI AGLI ARTT. 46, 47 E 76 DEL DPR 445/2000</w:t>
      </w:r>
      <w:r>
        <w:rPr>
          <w:rStyle w:val="BLOCKBOLD"/>
          <w:rFonts w:ascii="Calibri" w:hAnsi="Calibri"/>
        </w:rPr>
        <w:t>.</w:t>
      </w:r>
      <w:r w:rsidRPr="00BE0D96">
        <w:rPr>
          <w:rStyle w:val="BLOCKBOLD"/>
          <w:rFonts w:ascii="Calibri" w:hAnsi="Calibri"/>
        </w:rPr>
        <w:t xml:space="preserve">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F82D06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</w:t>
      </w:r>
      <w:r w:rsidRPr="00F82D06">
        <w:rPr>
          <w:rFonts w:ascii="Calibri" w:hAnsi="Calibri" w:cs="Trebuchet MS"/>
          <w:szCs w:val="20"/>
        </w:rPr>
        <w:t>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F82D06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F82D06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1. a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>bis) del D.lgs.</w:t>
      </w:r>
      <w:r w:rsidR="00A73BD2" w:rsidRPr="00F82D06">
        <w:rPr>
          <w:rFonts w:ascii="Calibri" w:hAnsi="Calibri"/>
        </w:rPr>
        <w:t xml:space="preserve"> </w:t>
      </w:r>
      <w:r w:rsidR="00CB0CA8" w:rsidRPr="00F82D06">
        <w:rPr>
          <w:rFonts w:ascii="Calibri" w:hAnsi="Calibri"/>
        </w:rPr>
        <w:t xml:space="preserve">n.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economico;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);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b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 xml:space="preserve">ter) del </w:t>
      </w:r>
      <w:proofErr w:type="gramStart"/>
      <w:r w:rsidR="00CB0CA8" w:rsidRPr="00F82D06">
        <w:rPr>
          <w:rFonts w:ascii="Calibri" w:hAnsi="Calibri"/>
        </w:rPr>
        <w:t>D.lgs.n.</w:t>
      </w:r>
      <w:proofErr w:type="gramEnd"/>
      <w:r w:rsidR="00CB0CA8" w:rsidRPr="00F82D06">
        <w:rPr>
          <w:rFonts w:ascii="Calibri" w:hAnsi="Calibri"/>
        </w:rPr>
        <w:t xml:space="preserve">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economico.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lastRenderedPageBreak/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0A1C5E" w:rsidRPr="00F82D06" w:rsidRDefault="00135177" w:rsidP="00A007BF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</w:t>
      </w:r>
      <w:r w:rsidR="00A007BF" w:rsidRPr="00F82D06">
        <w:rPr>
          <w:rFonts w:ascii="Calibri" w:hAnsi="Calibri"/>
        </w:rPr>
        <w:t>.</w:t>
      </w:r>
    </w:p>
    <w:p w:rsidR="00123085" w:rsidRPr="00F82D06" w:rsidRDefault="00123085" w:rsidP="00123085">
      <w:pPr>
        <w:pStyle w:val="usoboll1"/>
        <w:spacing w:line="300" w:lineRule="atLeast"/>
        <w:ind w:left="360"/>
        <w:rPr>
          <w:rFonts w:cs="Arial"/>
          <w:b/>
          <w:bCs/>
          <w:sz w:val="18"/>
          <w:szCs w:val="18"/>
        </w:rPr>
      </w:pPr>
    </w:p>
    <w:p w:rsidR="000A1C5E" w:rsidRPr="00F82D06" w:rsidRDefault="00123085" w:rsidP="000A1C5E">
      <w:pPr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 xml:space="preserve">         </w:t>
      </w:r>
      <w:r w:rsidR="000A1C5E" w:rsidRPr="00F82D06">
        <w:rPr>
          <w:rFonts w:ascii="Calibri" w:hAnsi="Calibri" w:cs="Trebuchet MS"/>
          <w:szCs w:val="20"/>
        </w:rPr>
        <w:t>______, _________________</w:t>
      </w:r>
    </w:p>
    <w:p w:rsidR="000A1C5E" w:rsidRPr="00F82D06" w:rsidRDefault="000A1C5E" w:rsidP="000A1C5E">
      <w:pPr>
        <w:ind w:left="540"/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D3C" w:rsidRDefault="00D66D3C" w:rsidP="000A1C5E">
      <w:pPr>
        <w:spacing w:after="0" w:line="240" w:lineRule="auto"/>
      </w:pPr>
      <w:r>
        <w:separator/>
      </w:r>
    </w:p>
  </w:endnote>
  <w:end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566B" w:rsidRDefault="005E566B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hAnsi="Calibri"/>
        <w:sz w:val="18"/>
        <w:szCs w:val="18"/>
      </w:rPr>
    </w:pPr>
    <w:r w:rsidRPr="005E566B">
      <w:rPr>
        <w:rFonts w:ascii="Calibri" w:hAnsi="Calibri"/>
        <w:sz w:val="18"/>
        <w:szCs w:val="18"/>
      </w:rPr>
      <w:t xml:space="preserve">Affidamento Diretto Ai Sensi Dell’art. 36 Co. 2 </w:t>
    </w:r>
    <w:proofErr w:type="spellStart"/>
    <w:r w:rsidRPr="005E566B">
      <w:rPr>
        <w:rFonts w:ascii="Calibri" w:hAnsi="Calibri"/>
        <w:sz w:val="18"/>
        <w:szCs w:val="18"/>
      </w:rPr>
      <w:t>Lett</w:t>
    </w:r>
    <w:proofErr w:type="spellEnd"/>
    <w:r w:rsidRPr="005E566B">
      <w:rPr>
        <w:rFonts w:ascii="Calibri" w:hAnsi="Calibri"/>
        <w:sz w:val="18"/>
        <w:szCs w:val="18"/>
      </w:rPr>
      <w:t xml:space="preserve">. A) Comma 6 </w:t>
    </w:r>
    <w:proofErr w:type="spellStart"/>
    <w:proofErr w:type="gramStart"/>
    <w:r w:rsidRPr="005E566B">
      <w:rPr>
        <w:rFonts w:ascii="Calibri" w:hAnsi="Calibri"/>
        <w:sz w:val="18"/>
        <w:szCs w:val="18"/>
      </w:rPr>
      <w:t>D.Lgs</w:t>
    </w:r>
    <w:proofErr w:type="gramEnd"/>
    <w:r w:rsidRPr="005E566B">
      <w:rPr>
        <w:rFonts w:ascii="Calibri" w:hAnsi="Calibri"/>
        <w:sz w:val="18"/>
        <w:szCs w:val="18"/>
      </w:rPr>
      <w:t>.</w:t>
    </w:r>
    <w:proofErr w:type="spellEnd"/>
    <w:r w:rsidRPr="005E566B">
      <w:rPr>
        <w:rFonts w:ascii="Calibri" w:hAnsi="Calibri"/>
        <w:sz w:val="18"/>
        <w:szCs w:val="18"/>
      </w:rPr>
      <w:t xml:space="preserve"> 50/2016 Per Rinnovo Manutenzione Licenze E06</w:t>
    </w:r>
    <w:r>
      <w:rPr>
        <w:rFonts w:ascii="Calibri" w:hAnsi="Calibri"/>
        <w:sz w:val="18"/>
        <w:szCs w:val="18"/>
      </w:rPr>
      <w:t>JLMM</w:t>
    </w:r>
    <w:r w:rsidRPr="005E566B">
      <w:rPr>
        <w:rFonts w:ascii="Calibri" w:hAnsi="Calibri"/>
        <w:sz w:val="18"/>
        <w:szCs w:val="18"/>
      </w:rPr>
      <w:t xml:space="preserve"> I</w:t>
    </w:r>
    <w:r>
      <w:rPr>
        <w:rFonts w:ascii="Calibri" w:hAnsi="Calibri"/>
        <w:sz w:val="18"/>
        <w:szCs w:val="18"/>
      </w:rPr>
      <w:t>BM</w:t>
    </w:r>
    <w:r w:rsidRPr="005E566B">
      <w:rPr>
        <w:rFonts w:ascii="Calibri" w:hAnsi="Calibri"/>
        <w:sz w:val="18"/>
        <w:szCs w:val="18"/>
      </w:rPr>
      <w:t xml:space="preserve"> Security </w:t>
    </w:r>
    <w:proofErr w:type="spellStart"/>
    <w:r w:rsidRPr="005E566B">
      <w:rPr>
        <w:rFonts w:ascii="Calibri" w:hAnsi="Calibri"/>
        <w:sz w:val="18"/>
        <w:szCs w:val="18"/>
      </w:rPr>
      <w:t>Key</w:t>
    </w:r>
    <w:proofErr w:type="spellEnd"/>
    <w:r w:rsidRPr="005E566B">
      <w:rPr>
        <w:rFonts w:ascii="Calibri" w:hAnsi="Calibri"/>
        <w:sz w:val="18"/>
        <w:szCs w:val="18"/>
      </w:rPr>
      <w:t xml:space="preserve"> </w:t>
    </w:r>
    <w:proofErr w:type="spellStart"/>
    <w:r w:rsidRPr="005E566B">
      <w:rPr>
        <w:rFonts w:ascii="Calibri" w:hAnsi="Calibri"/>
        <w:sz w:val="18"/>
        <w:szCs w:val="18"/>
      </w:rPr>
      <w:t>Lifecycle</w:t>
    </w:r>
    <w:proofErr w:type="spellEnd"/>
    <w:r w:rsidRPr="005E566B">
      <w:rPr>
        <w:rFonts w:ascii="Calibri" w:hAnsi="Calibri"/>
        <w:sz w:val="18"/>
        <w:szCs w:val="18"/>
      </w:rPr>
      <w:t xml:space="preserve"> Security Manager </w:t>
    </w:r>
  </w:p>
  <w:p w:rsidR="000A1C5E" w:rsidRDefault="009B6E69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hAnsi="Calibri"/>
        <w:sz w:val="18"/>
        <w:szCs w:val="18"/>
      </w:rPr>
    </w:pPr>
    <w:r w:rsidRPr="009B6E69">
      <w:rPr>
        <w:rFonts w:ascii="Calibri" w:hAnsi="Calibri"/>
        <w:sz w:val="18"/>
        <w:szCs w:val="18"/>
      </w:rPr>
      <w:t>Facsimile dichiarazione aggiuntiva</w:t>
    </w:r>
  </w:p>
  <w:p w:rsidR="001E2760" w:rsidRPr="009B6E69" w:rsidRDefault="001E2760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7F6801">
      <w:rPr>
        <w:rFonts w:ascii="Calibri" w:hAnsi="Calibri"/>
        <w:color w:val="808080"/>
        <w:sz w:val="16"/>
        <w:szCs w:val="14"/>
      </w:rPr>
      <w:t xml:space="preserve">Classificazione del documento: Consip </w:t>
    </w:r>
    <w:r w:rsidR="005E566B">
      <w:rPr>
        <w:rFonts w:ascii="Calibri" w:hAnsi="Calibri"/>
        <w:color w:val="808080"/>
        <w:sz w:val="16"/>
        <w:szCs w:val="14"/>
      </w:rPr>
      <w:t>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D3C" w:rsidRDefault="00D66D3C" w:rsidP="000A1C5E">
      <w:pPr>
        <w:spacing w:after="0" w:line="240" w:lineRule="auto"/>
      </w:pPr>
      <w:r>
        <w:separator/>
      </w:r>
    </w:p>
  </w:footnote>
  <w:foot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036AF"/>
    <w:rsid w:val="0003129E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1E2760"/>
    <w:rsid w:val="002253D9"/>
    <w:rsid w:val="00234298"/>
    <w:rsid w:val="002707C8"/>
    <w:rsid w:val="00284F76"/>
    <w:rsid w:val="0028761C"/>
    <w:rsid w:val="002946C5"/>
    <w:rsid w:val="002B4DEC"/>
    <w:rsid w:val="002C014D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E566B"/>
    <w:rsid w:val="005F1DDA"/>
    <w:rsid w:val="00633A1F"/>
    <w:rsid w:val="00634761"/>
    <w:rsid w:val="00687D40"/>
    <w:rsid w:val="00694C2C"/>
    <w:rsid w:val="006B7DA2"/>
    <w:rsid w:val="006E686B"/>
    <w:rsid w:val="00717C02"/>
    <w:rsid w:val="007308B1"/>
    <w:rsid w:val="00746600"/>
    <w:rsid w:val="007E6651"/>
    <w:rsid w:val="00820F32"/>
    <w:rsid w:val="00821DC1"/>
    <w:rsid w:val="00830227"/>
    <w:rsid w:val="00842567"/>
    <w:rsid w:val="00866FBB"/>
    <w:rsid w:val="008A5CA0"/>
    <w:rsid w:val="008A7C3B"/>
    <w:rsid w:val="008B1374"/>
    <w:rsid w:val="008B7950"/>
    <w:rsid w:val="008D3204"/>
    <w:rsid w:val="0090191D"/>
    <w:rsid w:val="00936AA1"/>
    <w:rsid w:val="00943B4B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73BD2"/>
    <w:rsid w:val="00A938C3"/>
    <w:rsid w:val="00B14E09"/>
    <w:rsid w:val="00B15D30"/>
    <w:rsid w:val="00B20060"/>
    <w:rsid w:val="00B35526"/>
    <w:rsid w:val="00B97601"/>
    <w:rsid w:val="00BB2C4D"/>
    <w:rsid w:val="00BC5942"/>
    <w:rsid w:val="00BE02B0"/>
    <w:rsid w:val="00C27A75"/>
    <w:rsid w:val="00C32942"/>
    <w:rsid w:val="00C52B0F"/>
    <w:rsid w:val="00C90C65"/>
    <w:rsid w:val="00CB0CA8"/>
    <w:rsid w:val="00CE692E"/>
    <w:rsid w:val="00CE7322"/>
    <w:rsid w:val="00D13255"/>
    <w:rsid w:val="00D27284"/>
    <w:rsid w:val="00D64F85"/>
    <w:rsid w:val="00D66D3C"/>
    <w:rsid w:val="00D746E9"/>
    <w:rsid w:val="00DC2062"/>
    <w:rsid w:val="00DF7879"/>
    <w:rsid w:val="00E045D1"/>
    <w:rsid w:val="00E87825"/>
    <w:rsid w:val="00EC0532"/>
    <w:rsid w:val="00F70EBA"/>
    <w:rsid w:val="00F82D06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2019-02-14T10:35:00Z</dcterms:created>
  <dcterms:modified xsi:type="dcterms:W3CDTF">2020-03-12T16:32:00Z</dcterms:modified>
</cp:coreProperties>
</file>